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173"/>
        <w:gridCol w:w="5843"/>
      </w:tblGrid>
      <w:tr w:rsidR="0018178E" w:rsidTr="00C85ECF">
        <w:trPr>
          <w:trHeight w:hRule="exact" w:val="432"/>
        </w:trPr>
        <w:tc>
          <w:tcPr>
            <w:tcW w:w="5111" w:type="dxa"/>
            <w:vAlign w:val="center"/>
          </w:tcPr>
          <w:p w:rsidR="0018178E" w:rsidRDefault="00C85ECF" w:rsidP="00C85ECF">
            <w:pPr>
              <w:tabs>
                <w:tab w:val="left" w:pos="1230"/>
              </w:tabs>
              <w:jc w:val="center"/>
            </w:pPr>
            <w:r>
              <w:rPr>
                <w:rFonts w:ascii="Calibri" w:hAnsi="Calibri" w:cs="Calibri"/>
              </w:rPr>
              <w:t>Exp 1. Common Emitter Amplifier</w:t>
            </w:r>
          </w:p>
        </w:tc>
        <w:tc>
          <w:tcPr>
            <w:tcW w:w="5905" w:type="dxa"/>
            <w:vAlign w:val="center"/>
          </w:tcPr>
          <w:p w:rsidR="00C85ECF" w:rsidRDefault="00C85ECF" w:rsidP="00C85EC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Section 1.6.1. Bias Measurements</w:t>
            </w:r>
          </w:p>
          <w:p w:rsidR="0018178E" w:rsidRDefault="0018178E" w:rsidP="00B2534E">
            <w:pPr>
              <w:tabs>
                <w:tab w:val="left" w:pos="1230"/>
              </w:tabs>
              <w:jc w:val="center"/>
            </w:pPr>
          </w:p>
        </w:tc>
      </w:tr>
      <w:tr w:rsidR="0018178E" w:rsidTr="00A4456D">
        <w:trPr>
          <w:trHeight w:hRule="exact" w:val="4176"/>
        </w:trPr>
        <w:tc>
          <w:tcPr>
            <w:tcW w:w="5111" w:type="dxa"/>
            <w:vAlign w:val="center"/>
          </w:tcPr>
          <w:p w:rsidR="00C85ECF" w:rsidRDefault="00C85ECF" w:rsidP="00C85ECF">
            <w:pPr>
              <w:keepNext/>
              <w:tabs>
                <w:tab w:val="left" w:pos="123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09775" cy="18383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78E" w:rsidRDefault="00C85ECF" w:rsidP="00C85ECF">
            <w:pPr>
              <w:pStyle w:val="Caption"/>
              <w:jc w:val="center"/>
            </w:pPr>
            <w:r>
              <w:t xml:space="preserve">Tom Brewer </w:t>
            </w:r>
            <w:fldSimple w:instr=" SEQ Tom_Brewer \* ARABIC ">
              <w:r>
                <w:rPr>
                  <w:noProof/>
                </w:rPr>
                <w:t>1</w:t>
              </w:r>
            </w:fldSimple>
          </w:p>
        </w:tc>
        <w:tc>
          <w:tcPr>
            <w:tcW w:w="5905" w:type="dxa"/>
            <w:vAlign w:val="center"/>
          </w:tcPr>
          <w:p w:rsidR="00C85ECF" w:rsidRDefault="00C85ECF" w:rsidP="00C85EC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Collector Voltage = 7.28 V </w:t>
            </w:r>
          </w:p>
          <w:p w:rsidR="00C85ECF" w:rsidRDefault="00C85ECF" w:rsidP="00C85EC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Base Voltage = 2.07 V </w:t>
            </w:r>
          </w:p>
          <w:p w:rsidR="00C85ECF" w:rsidRDefault="00C85ECF" w:rsidP="00C85EC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Emitter Voltage = 1.42 </w:t>
            </w:r>
            <w:r w:rsidR="00A4456D">
              <w:rPr>
                <w:rFonts w:ascii="Calibri" w:hAnsi="Calibri" w:cs="Calibri"/>
              </w:rPr>
              <w:t>V</w:t>
            </w:r>
          </w:p>
          <w:p w:rsidR="0018178E" w:rsidRPr="00C85ECF" w:rsidRDefault="00C85ECF" w:rsidP="00C85EC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Collector Current =(15‐7.28)/10k=0.773 m</w:t>
            </w:r>
            <w:proofErr w:type="spellStart"/>
            <w:r>
              <w:rPr>
                <w:rFonts w:ascii="Calibri" w:hAnsi="Calibri" w:cs="Calibri"/>
              </w:rPr>
              <w:t>A</w:t>
            </w:r>
            <w:proofErr w:type="spellEnd"/>
          </w:p>
        </w:tc>
      </w:tr>
      <w:tr w:rsidR="0018178E" w:rsidTr="00C85ECF">
        <w:trPr>
          <w:trHeight w:val="432"/>
        </w:trPr>
        <w:tc>
          <w:tcPr>
            <w:tcW w:w="5111" w:type="dxa"/>
            <w:vAlign w:val="center"/>
          </w:tcPr>
          <w:p w:rsidR="0018178E" w:rsidRPr="00C85ECF" w:rsidRDefault="00C85ECF" w:rsidP="00C85ECF">
            <w:pPr>
              <w:tabs>
                <w:tab w:val="left" w:pos="123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Section 1.6.2. Small Signal Gain Gain=651/14.1=46.2</w:t>
            </w:r>
          </w:p>
        </w:tc>
        <w:tc>
          <w:tcPr>
            <w:tcW w:w="5905" w:type="dxa"/>
            <w:vAlign w:val="center"/>
          </w:tcPr>
          <w:p w:rsidR="0018178E" w:rsidRDefault="00C85ECF" w:rsidP="00B2534E">
            <w:pPr>
              <w:tabs>
                <w:tab w:val="left" w:pos="1230"/>
              </w:tabs>
              <w:jc w:val="center"/>
            </w:pPr>
            <w:r>
              <w:rPr>
                <w:rFonts w:ascii="Calibri" w:hAnsi="Calibri" w:cs="Calibri"/>
              </w:rPr>
              <w:t>Section 1.6.3. Frequency Response</w:t>
            </w:r>
          </w:p>
        </w:tc>
      </w:tr>
      <w:tr w:rsidR="0018178E" w:rsidTr="00A4456D">
        <w:trPr>
          <w:trHeight w:val="4176"/>
        </w:trPr>
        <w:tc>
          <w:tcPr>
            <w:tcW w:w="5111" w:type="dxa"/>
            <w:vAlign w:val="center"/>
          </w:tcPr>
          <w:p w:rsidR="0018178E" w:rsidRDefault="00C85ECF" w:rsidP="00B2534E">
            <w:pPr>
              <w:tabs>
                <w:tab w:val="left" w:pos="123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28095" cy="2651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095" cy="265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5" w:type="dxa"/>
            <w:vAlign w:val="center"/>
          </w:tcPr>
          <w:p w:rsidR="0018178E" w:rsidRDefault="00C85ECF" w:rsidP="00B2534E">
            <w:pPr>
              <w:tabs>
                <w:tab w:val="left" w:pos="123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516651" cy="2651760"/>
                  <wp:effectExtent l="19050" t="0" r="7599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651" cy="265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8E" w:rsidTr="00C85ECF">
        <w:trPr>
          <w:trHeight w:val="432"/>
        </w:trPr>
        <w:tc>
          <w:tcPr>
            <w:tcW w:w="5111" w:type="dxa"/>
            <w:vAlign w:val="center"/>
          </w:tcPr>
          <w:p w:rsidR="0018178E" w:rsidRDefault="00C85ECF" w:rsidP="00B2534E">
            <w:pPr>
              <w:tabs>
                <w:tab w:val="left" w:pos="1230"/>
              </w:tabs>
              <w:jc w:val="center"/>
            </w:pPr>
            <w:r>
              <w:rPr>
                <w:rFonts w:ascii="Calibri" w:hAnsi="Calibri" w:cs="Calibri"/>
              </w:rPr>
              <w:t>Section 1.6.3. Frequency Response</w:t>
            </w:r>
          </w:p>
        </w:tc>
        <w:tc>
          <w:tcPr>
            <w:tcW w:w="5905" w:type="dxa"/>
            <w:vAlign w:val="center"/>
          </w:tcPr>
          <w:p w:rsidR="0018178E" w:rsidRDefault="00C85ECF" w:rsidP="00B2534E">
            <w:pPr>
              <w:tabs>
                <w:tab w:val="left" w:pos="1230"/>
              </w:tabs>
              <w:jc w:val="center"/>
            </w:pPr>
            <w:r>
              <w:rPr>
                <w:rFonts w:ascii="Calibri" w:hAnsi="Calibri" w:cs="Calibri"/>
              </w:rPr>
              <w:t>Section 1.64. Large‐Signal Clipping Behavior</w:t>
            </w:r>
          </w:p>
        </w:tc>
      </w:tr>
      <w:tr w:rsidR="0018178E" w:rsidTr="00A4456D">
        <w:trPr>
          <w:trHeight w:val="4176"/>
        </w:trPr>
        <w:tc>
          <w:tcPr>
            <w:tcW w:w="5111" w:type="dxa"/>
            <w:vAlign w:val="center"/>
          </w:tcPr>
          <w:p w:rsidR="00C85ECF" w:rsidRDefault="00C85ECF" w:rsidP="00C85EC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From Bode Plot:</w:t>
            </w:r>
          </w:p>
          <w:p w:rsidR="00C85ECF" w:rsidRDefault="00C85ECF" w:rsidP="00C85EC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C85ECF" w:rsidRDefault="00C85ECF" w:rsidP="00C85EC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Midband</w:t>
            </w:r>
            <w:proofErr w:type="spellEnd"/>
            <w:r>
              <w:rPr>
                <w:rFonts w:ascii="Calibri" w:hAnsi="Calibri" w:cs="Calibri"/>
              </w:rPr>
              <w:t xml:space="preserve"> Gain (dB)=‐0.9+20log(1020/20)=33.25 </w:t>
            </w:r>
            <w:proofErr w:type="spellStart"/>
            <w:r>
              <w:rPr>
                <w:rFonts w:ascii="Calibri" w:hAnsi="Calibri" w:cs="Calibri"/>
              </w:rPr>
              <w:t>Midband</w:t>
            </w:r>
            <w:proofErr w:type="spellEnd"/>
            <w:r>
              <w:rPr>
                <w:rFonts w:ascii="Calibri" w:hAnsi="Calibri" w:cs="Calibri"/>
              </w:rPr>
              <w:t xml:space="preserve"> Gain (linear)=46</w:t>
            </w:r>
          </w:p>
          <w:p w:rsidR="00C85ECF" w:rsidRDefault="00C85ECF" w:rsidP="00C85ECF">
            <w:pPr>
              <w:tabs>
                <w:tab w:val="left" w:pos="123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Lower 3db= 66Hz </w:t>
            </w:r>
          </w:p>
          <w:p w:rsidR="0018178E" w:rsidRDefault="00C85ECF" w:rsidP="00C85ECF">
            <w:pPr>
              <w:tabs>
                <w:tab w:val="left" w:pos="1230"/>
              </w:tabs>
            </w:pPr>
            <w:r>
              <w:rPr>
                <w:rFonts w:ascii="Calibri" w:hAnsi="Calibri" w:cs="Calibri"/>
              </w:rPr>
              <w:t>Upper 3db=360k</w:t>
            </w:r>
          </w:p>
        </w:tc>
        <w:tc>
          <w:tcPr>
            <w:tcW w:w="5905" w:type="dxa"/>
            <w:vAlign w:val="center"/>
          </w:tcPr>
          <w:p w:rsidR="0018178E" w:rsidRDefault="00C85ECF" w:rsidP="00B2534E">
            <w:pPr>
              <w:tabs>
                <w:tab w:val="left" w:pos="123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33898" cy="2651760"/>
                  <wp:effectExtent l="19050" t="0" r="9352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898" cy="265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5ECF" w:rsidRPr="0018178E" w:rsidRDefault="00C85ECF" w:rsidP="0018178E">
      <w:pPr>
        <w:tabs>
          <w:tab w:val="left" w:pos="1230"/>
        </w:tabs>
      </w:pPr>
    </w:p>
    <w:sectPr w:rsidR="00C85ECF" w:rsidRPr="0018178E" w:rsidSect="00181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917"/>
    <w:multiLevelType w:val="hybridMultilevel"/>
    <w:tmpl w:val="D1949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877D0"/>
    <w:multiLevelType w:val="hybridMultilevel"/>
    <w:tmpl w:val="5FEAE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9440C"/>
    <w:multiLevelType w:val="hybridMultilevel"/>
    <w:tmpl w:val="7CC4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F7E30"/>
    <w:multiLevelType w:val="hybridMultilevel"/>
    <w:tmpl w:val="A8123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01DF7"/>
    <w:multiLevelType w:val="hybridMultilevel"/>
    <w:tmpl w:val="6AD61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178E"/>
    <w:rsid w:val="0018178E"/>
    <w:rsid w:val="004C7301"/>
    <w:rsid w:val="007E5D39"/>
    <w:rsid w:val="009C4EDC"/>
    <w:rsid w:val="00A4456D"/>
    <w:rsid w:val="00AA2633"/>
    <w:rsid w:val="00B2534E"/>
    <w:rsid w:val="00BC46D6"/>
    <w:rsid w:val="00C8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7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1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85EC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85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Robinson</dc:creator>
  <cp:keywords/>
  <dc:description/>
  <cp:lastModifiedBy>Allen Robinson</cp:lastModifiedBy>
  <cp:revision>3</cp:revision>
  <cp:lastPrinted>2008-08-27T18:47:00Z</cp:lastPrinted>
  <dcterms:created xsi:type="dcterms:W3CDTF">2008-08-20T23:32:00Z</dcterms:created>
  <dcterms:modified xsi:type="dcterms:W3CDTF">2008-08-27T20:07:00Z</dcterms:modified>
</cp:coreProperties>
</file>